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59" w:rsidRDefault="007F1D59" w:rsidP="007F1D59">
      <w:pPr>
        <w:spacing w:line="56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致报考参加体育特长现场测试学生的家长信</w:t>
      </w:r>
    </w:p>
    <w:p w:rsidR="007F1D59" w:rsidRDefault="007F1D59" w:rsidP="007F1D59">
      <w:pPr>
        <w:spacing w:line="560" w:lineRule="exact"/>
        <w:rPr>
          <w:rFonts w:ascii="仿宋_GB2312" w:eastAsia="仿宋_GB2312" w:hAnsi="华文中宋"/>
          <w:sz w:val="32"/>
          <w:szCs w:val="32"/>
        </w:rPr>
      </w:pPr>
    </w:p>
    <w:p w:rsidR="007F1D59" w:rsidRDefault="007F1D59" w:rsidP="007F1D59">
      <w:pPr>
        <w:spacing w:line="56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家长您好：</w:t>
      </w:r>
    </w:p>
    <w:p w:rsidR="007F1D59" w:rsidRDefault="007F1D59" w:rsidP="007F1D59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为了保证您的孩子顺利参加朝阳区2022年特长生体育测试，避免在体育测试中出现事故，给学生、家庭带来不良影响。请您配合学校做好工作。</w:t>
      </w:r>
    </w:p>
    <w:p w:rsidR="007F1D59" w:rsidRDefault="007F1D59" w:rsidP="007F1D59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1.告知学校您孩子的身体情况。</w:t>
      </w:r>
    </w:p>
    <w:p w:rsidR="007F1D59" w:rsidRDefault="007F1D59" w:rsidP="007F1D59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2.参加现场测试的学生，填写测试回执。</w:t>
      </w:r>
    </w:p>
    <w:p w:rsidR="007F1D59" w:rsidRDefault="007F1D59" w:rsidP="007F1D59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3.在现场测试时需要携带“测试回执”，才能进行测试。</w:t>
      </w:r>
    </w:p>
    <w:p w:rsidR="00DF3AEC" w:rsidRDefault="00DF3AEC" w:rsidP="007F1D59">
      <w:pPr>
        <w:spacing w:line="560" w:lineRule="exac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附：有特异体质、特定疾病的学生，不宜参加现场测试的情况下包含：</w:t>
      </w:r>
    </w:p>
    <w:p w:rsidR="007F1D59" w:rsidRDefault="007F1D59" w:rsidP="007F1D59">
      <w:pPr>
        <w:adjustRightInd w:val="0"/>
        <w:snapToGrid w:val="0"/>
        <w:spacing w:line="560" w:lineRule="exact"/>
        <w:ind w:firstLineChars="202" w:firstLine="646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1.先天心脏病（包括：心脏病）、</w:t>
      </w:r>
      <w:r>
        <w:rPr>
          <w:rFonts w:ascii="仿宋_GB2312" w:eastAsia="仿宋_GB2312" w:hAnsi="华文中宋" w:hint="eastAsia"/>
          <w:sz w:val="32"/>
          <w:szCs w:val="32"/>
        </w:rPr>
        <w:t>心肌炎、</w:t>
      </w:r>
      <w:r>
        <w:rPr>
          <w:rFonts w:ascii="仿宋_GB2312" w:eastAsia="仿宋_GB2312" w:hAnsi="华文中宋" w:cs="仿宋_GB2312" w:hint="eastAsia"/>
          <w:sz w:val="32"/>
          <w:szCs w:val="32"/>
        </w:rPr>
        <w:t>癫痫、肺结核，高血压、胃溃疡、哮喘、肺炎、肾炎、精神病、伤残、易流鼻血以及其他严重的、</w:t>
      </w:r>
      <w:r>
        <w:rPr>
          <w:rFonts w:ascii="仿宋_GB2312" w:eastAsia="仿宋_GB2312" w:hAnsi="华文中宋" w:hint="eastAsia"/>
          <w:sz w:val="32"/>
          <w:szCs w:val="32"/>
        </w:rPr>
        <w:t>不宜从事剧烈运动</w:t>
      </w:r>
      <w:r>
        <w:rPr>
          <w:rFonts w:ascii="仿宋_GB2312" w:eastAsia="仿宋_GB2312" w:hAnsi="华文中宋" w:cs="仿宋_GB2312" w:hint="eastAsia"/>
          <w:sz w:val="32"/>
          <w:szCs w:val="32"/>
        </w:rPr>
        <w:t>疾病等。</w:t>
      </w:r>
    </w:p>
    <w:p w:rsidR="007F1D59" w:rsidRDefault="007F1D59" w:rsidP="007F1D59">
      <w:pPr>
        <w:adjustRightInd w:val="0"/>
        <w:snapToGrid w:val="0"/>
        <w:spacing w:line="560" w:lineRule="exact"/>
        <w:ind w:firstLineChars="202" w:firstLine="646"/>
        <w:rPr>
          <w:rFonts w:ascii="仿宋_GB2312" w:eastAsia="仿宋_GB2312" w:hAnsi="华文中宋" w:cs="仿宋_GB2312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2.除特异体质、特定疾病外，学生因心理原因不宜参加体育活动的。</w:t>
      </w:r>
    </w:p>
    <w:p w:rsidR="007F1D59" w:rsidRDefault="007F1D59" w:rsidP="007F1D5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华文中宋" w:cs="仿宋_GB2312" w:hint="eastAsia"/>
          <w:sz w:val="32"/>
          <w:szCs w:val="32"/>
        </w:rPr>
        <w:t>3.</w:t>
      </w:r>
      <w:r>
        <w:rPr>
          <w:rFonts w:ascii="仿宋_GB2312" w:eastAsia="仿宋_GB2312" w:hAnsi="华文中宋" w:hint="eastAsia"/>
          <w:sz w:val="32"/>
          <w:szCs w:val="32"/>
        </w:rPr>
        <w:t>考生和监护人要注意在测试前的身体状况，学生因</w:t>
      </w:r>
      <w:r>
        <w:rPr>
          <w:rFonts w:ascii="仿宋_GB2312" w:eastAsia="仿宋_GB2312" w:hAnsi="仿宋" w:hint="eastAsia"/>
          <w:sz w:val="32"/>
          <w:szCs w:val="32"/>
        </w:rPr>
        <w:t>临时身体感觉不舒服或有内、外伤，保证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带病、不带伤参加测试。</w:t>
      </w:r>
    </w:p>
    <w:p w:rsidR="007F1D59" w:rsidRDefault="007F1D59" w:rsidP="007F1D59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7F1D59" w:rsidRDefault="007F1D59" w:rsidP="007F1D59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对外经济贸易大学附属中学（北京市第九十四中学）</w:t>
      </w:r>
    </w:p>
    <w:p w:rsidR="007F1D59" w:rsidRDefault="007F1D59" w:rsidP="007F1D59">
      <w:pPr>
        <w:spacing w:line="560" w:lineRule="exact"/>
        <w:ind w:right="640"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2022年5月</w:t>
      </w:r>
    </w:p>
    <w:p w:rsidR="007F1D59" w:rsidRDefault="007F1D59" w:rsidP="007F1D59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7F1D59" w:rsidRDefault="007F1D59" w:rsidP="007F1D59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7F1D59" w:rsidRDefault="007F1D59" w:rsidP="007F1D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202</w:t>
      </w:r>
      <w:r w:rsidR="00EA36EC"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年朝阳区高级中等学校特长生</w:t>
      </w:r>
    </w:p>
    <w:p w:rsidR="007F1D59" w:rsidRDefault="007F1D59" w:rsidP="007F1D5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体育现场测试回执</w:t>
      </w:r>
    </w:p>
    <w:p w:rsidR="007F1D59" w:rsidRDefault="007F1D59" w:rsidP="007F1D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7F1D59" w:rsidRDefault="007F1D59" w:rsidP="007F1D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我已了解“朝阳区2022年高级中等学校特长生‘致报考参加体育特长现场测试学生的家长信’”的具体内容，针对于学生的身体情况已如实告知学校。我同意孩子参加现场测试。</w:t>
      </w:r>
    </w:p>
    <w:p w:rsidR="007F1D59" w:rsidRDefault="007F1D59" w:rsidP="007F1D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如隐瞒疾病</w:t>
      </w:r>
      <w:r>
        <w:rPr>
          <w:rFonts w:ascii="仿宋_GB2312" w:eastAsia="仿宋_GB2312"/>
          <w:sz w:val="32"/>
          <w:szCs w:val="32"/>
        </w:rPr>
        <w:t>参加体育特长生现场</w:t>
      </w:r>
      <w:r>
        <w:rPr>
          <w:rFonts w:ascii="仿宋_GB2312" w:eastAsia="仿宋_GB2312" w:hint="eastAsia"/>
          <w:sz w:val="32"/>
          <w:szCs w:val="32"/>
        </w:rPr>
        <w:t>测试</w:t>
      </w:r>
      <w:r>
        <w:rPr>
          <w:rFonts w:ascii="仿宋_GB2312" w:eastAsia="仿宋_GB2312"/>
          <w:sz w:val="32"/>
          <w:szCs w:val="32"/>
        </w:rPr>
        <w:t>，责任自负。</w:t>
      </w:r>
    </w:p>
    <w:p w:rsidR="007F1D59" w:rsidRDefault="007F1D59" w:rsidP="007F1D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F1D59" w:rsidRDefault="007F1D59" w:rsidP="007F1D59">
      <w:pPr>
        <w:spacing w:line="560" w:lineRule="exact"/>
        <w:ind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 监护人签字：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</w:p>
    <w:p w:rsidR="007F1D59" w:rsidRDefault="007F1D59" w:rsidP="007F1D59">
      <w:pPr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</w:p>
    <w:p w:rsidR="007F1D59" w:rsidRDefault="007F1D59" w:rsidP="007F1D59">
      <w:pPr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</w:p>
    <w:p w:rsidR="007F1D59" w:rsidRDefault="007F1D59" w:rsidP="007F1D59">
      <w:pPr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</w:p>
    <w:p w:rsidR="007F1D59" w:rsidRDefault="007F1D59" w:rsidP="007F1D59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</w:t>
      </w:r>
      <w:r w:rsidR="00DF3AE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  日</w:t>
      </w:r>
    </w:p>
    <w:p w:rsidR="007F1D59" w:rsidRDefault="007F1D59" w:rsidP="007F1D59">
      <w:pPr>
        <w:spacing w:line="560" w:lineRule="exact"/>
        <w:rPr>
          <w:sz w:val="32"/>
          <w:szCs w:val="32"/>
        </w:rPr>
      </w:pPr>
    </w:p>
    <w:p w:rsidR="0068669B" w:rsidRDefault="0068669B">
      <w:bookmarkStart w:id="0" w:name="_GoBack"/>
      <w:bookmarkEnd w:id="0"/>
    </w:p>
    <w:sectPr w:rsidR="0068669B" w:rsidSect="00E776F9">
      <w:pgSz w:w="11907" w:h="1683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CC6" w:rsidRDefault="00BA7CC6" w:rsidP="00EA36EC">
      <w:r>
        <w:separator/>
      </w:r>
    </w:p>
  </w:endnote>
  <w:endnote w:type="continuationSeparator" w:id="0">
    <w:p w:rsidR="00BA7CC6" w:rsidRDefault="00BA7CC6" w:rsidP="00EA3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CC6" w:rsidRDefault="00BA7CC6" w:rsidP="00EA36EC">
      <w:r>
        <w:separator/>
      </w:r>
    </w:p>
  </w:footnote>
  <w:footnote w:type="continuationSeparator" w:id="0">
    <w:p w:rsidR="00BA7CC6" w:rsidRDefault="00BA7CC6" w:rsidP="00EA3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D59"/>
    <w:rsid w:val="000E2C80"/>
    <w:rsid w:val="00293A0A"/>
    <w:rsid w:val="00600073"/>
    <w:rsid w:val="0068669B"/>
    <w:rsid w:val="007F1D59"/>
    <w:rsid w:val="00922144"/>
    <w:rsid w:val="00B1289C"/>
    <w:rsid w:val="00B733F5"/>
    <w:rsid w:val="00BA7CC6"/>
    <w:rsid w:val="00C64BFC"/>
    <w:rsid w:val="00C905FF"/>
    <w:rsid w:val="00DF3AEC"/>
    <w:rsid w:val="00EA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59"/>
    <w:pPr>
      <w:widowControl w:val="0"/>
      <w:spacing w:line="240" w:lineRule="auto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FC"/>
    <w:pPr>
      <w:widowControl/>
      <w:spacing w:line="240" w:lineRule="exact"/>
      <w:ind w:firstLineChars="200" w:firstLine="420"/>
      <w:jc w:val="left"/>
    </w:pPr>
    <w:rPr>
      <w:rFonts w:ascii="Calibri" w:hAnsi="Calibri" w:cs="宋体"/>
      <w:szCs w:val="22"/>
    </w:rPr>
  </w:style>
  <w:style w:type="paragraph" w:styleId="a4">
    <w:name w:val="Normal (Web)"/>
    <w:basedOn w:val="a"/>
    <w:uiPriority w:val="99"/>
    <w:qFormat/>
    <w:rsid w:val="00C64BFC"/>
    <w:pPr>
      <w:widowControl/>
      <w:spacing w:line="240" w:lineRule="exact"/>
      <w:jc w:val="left"/>
    </w:pPr>
    <w:rPr>
      <w:rFonts w:ascii="Calibri" w:hAnsi="Calibri" w:cs="宋体"/>
      <w:sz w:val="24"/>
      <w:szCs w:val="22"/>
    </w:rPr>
  </w:style>
  <w:style w:type="paragraph" w:styleId="a5">
    <w:name w:val="header"/>
    <w:basedOn w:val="a"/>
    <w:link w:val="Char"/>
    <w:uiPriority w:val="99"/>
    <w:unhideWhenUsed/>
    <w:rsid w:val="00EA3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36EC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3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36EC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59"/>
    <w:pPr>
      <w:widowControl w:val="0"/>
      <w:spacing w:line="240" w:lineRule="auto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FC"/>
    <w:pPr>
      <w:widowControl/>
      <w:spacing w:line="240" w:lineRule="exact"/>
      <w:ind w:firstLineChars="200" w:firstLine="420"/>
      <w:jc w:val="left"/>
    </w:pPr>
    <w:rPr>
      <w:rFonts w:ascii="Calibri" w:hAnsi="Calibri" w:cs="宋体"/>
      <w:szCs w:val="22"/>
    </w:rPr>
  </w:style>
  <w:style w:type="paragraph" w:styleId="a4">
    <w:name w:val="Normal (Web)"/>
    <w:basedOn w:val="a"/>
    <w:uiPriority w:val="99"/>
    <w:qFormat/>
    <w:rsid w:val="00C64BFC"/>
    <w:pPr>
      <w:widowControl/>
      <w:spacing w:line="240" w:lineRule="exact"/>
      <w:jc w:val="left"/>
    </w:pPr>
    <w:rPr>
      <w:rFonts w:ascii="Calibri" w:hAnsi="Calibri" w:cs="宋体"/>
      <w:sz w:val="24"/>
      <w:szCs w:val="22"/>
    </w:rPr>
  </w:style>
  <w:style w:type="paragraph" w:styleId="a5">
    <w:name w:val="header"/>
    <w:basedOn w:val="a"/>
    <w:link w:val="Char"/>
    <w:uiPriority w:val="99"/>
    <w:unhideWhenUsed/>
    <w:rsid w:val="00EA3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A36EC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A3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A36EC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2022-05-16T08:19:00Z</dcterms:created>
  <dcterms:modified xsi:type="dcterms:W3CDTF">2022-05-17T03:49:00Z</dcterms:modified>
</cp:coreProperties>
</file>